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68C2" w14:textId="6FC8FDEA" w:rsidR="006132B7" w:rsidRDefault="004C5433" w:rsidP="00D72457">
      <w:pPr>
        <w:rPr>
          <w:b/>
          <w:sz w:val="36"/>
          <w:szCs w:val="36"/>
        </w:rPr>
      </w:pPr>
      <w:r>
        <w:rPr>
          <w:b/>
          <w:sz w:val="36"/>
          <w:szCs w:val="36"/>
        </w:rPr>
        <w:t>Y</w:t>
      </w:r>
      <w:r w:rsidR="00082F33">
        <w:rPr>
          <w:b/>
          <w:sz w:val="36"/>
          <w:szCs w:val="36"/>
        </w:rPr>
        <w:t>our</w:t>
      </w:r>
      <w:r w:rsidR="006132B7">
        <w:rPr>
          <w:b/>
          <w:sz w:val="36"/>
          <w:szCs w:val="36"/>
        </w:rPr>
        <w:t xml:space="preserve"> Parish Council</w:t>
      </w:r>
      <w:r w:rsidR="00D72457">
        <w:rPr>
          <w:b/>
          <w:sz w:val="36"/>
          <w:szCs w:val="36"/>
        </w:rPr>
        <w:t>-</w:t>
      </w:r>
      <w:r w:rsidR="002338B4">
        <w:rPr>
          <w:b/>
          <w:sz w:val="36"/>
          <w:szCs w:val="36"/>
        </w:rPr>
        <w:t xml:space="preserve"> </w:t>
      </w:r>
      <w:r w:rsidR="00EE185E">
        <w:rPr>
          <w:b/>
          <w:sz w:val="36"/>
          <w:szCs w:val="36"/>
        </w:rPr>
        <w:t>March</w:t>
      </w:r>
      <w:r w:rsidR="00AD39D7">
        <w:rPr>
          <w:b/>
          <w:sz w:val="36"/>
          <w:szCs w:val="36"/>
        </w:rPr>
        <w:t xml:space="preserve"> </w:t>
      </w:r>
      <w:r w:rsidR="006132B7">
        <w:rPr>
          <w:b/>
          <w:sz w:val="36"/>
          <w:szCs w:val="36"/>
        </w:rPr>
        <w:t>20</w:t>
      </w:r>
      <w:r w:rsidR="007B321A">
        <w:rPr>
          <w:b/>
          <w:sz w:val="36"/>
          <w:szCs w:val="36"/>
        </w:rPr>
        <w:t>20</w:t>
      </w:r>
      <w:r w:rsidR="00F45806">
        <w:rPr>
          <w:b/>
          <w:sz w:val="36"/>
          <w:szCs w:val="36"/>
        </w:rPr>
        <w:t xml:space="preserve"> </w:t>
      </w:r>
    </w:p>
    <w:p w14:paraId="5D9B6C11" w14:textId="26F5FD25" w:rsidR="00EE185E" w:rsidRDefault="00EE185E" w:rsidP="006132B7">
      <w:pPr>
        <w:jc w:val="both"/>
        <w:rPr>
          <w:sz w:val="24"/>
          <w:szCs w:val="24"/>
        </w:rPr>
      </w:pPr>
      <w:r>
        <w:rPr>
          <w:b/>
          <w:sz w:val="24"/>
          <w:szCs w:val="24"/>
        </w:rPr>
        <w:t>February</w:t>
      </w:r>
      <w:r w:rsidR="007B321A">
        <w:rPr>
          <w:b/>
          <w:sz w:val="24"/>
          <w:szCs w:val="24"/>
        </w:rPr>
        <w:t xml:space="preserve"> </w:t>
      </w:r>
      <w:r w:rsidR="006132B7">
        <w:rPr>
          <w:b/>
          <w:sz w:val="24"/>
          <w:szCs w:val="24"/>
        </w:rPr>
        <w:t xml:space="preserve">Parish </w:t>
      </w:r>
      <w:r w:rsidR="00052B9A">
        <w:rPr>
          <w:b/>
          <w:sz w:val="24"/>
          <w:szCs w:val="24"/>
        </w:rPr>
        <w:t xml:space="preserve">Council </w:t>
      </w:r>
      <w:r w:rsidR="006132B7">
        <w:rPr>
          <w:b/>
          <w:sz w:val="24"/>
          <w:szCs w:val="24"/>
        </w:rPr>
        <w:t>Meeting</w:t>
      </w:r>
      <w:r w:rsidR="00393186">
        <w:rPr>
          <w:sz w:val="24"/>
          <w:szCs w:val="24"/>
        </w:rPr>
        <w:t>:</w:t>
      </w:r>
      <w:r w:rsidR="00082F33" w:rsidRPr="00393186">
        <w:rPr>
          <w:sz w:val="24"/>
          <w:szCs w:val="24"/>
        </w:rPr>
        <w:t xml:space="preserve"> </w:t>
      </w:r>
      <w:r w:rsidR="00393186" w:rsidRPr="00393186">
        <w:rPr>
          <w:sz w:val="24"/>
          <w:szCs w:val="24"/>
        </w:rPr>
        <w:t xml:space="preserve">Minutes of the Meeting are </w:t>
      </w:r>
      <w:r w:rsidR="00DE6D2B">
        <w:rPr>
          <w:sz w:val="24"/>
          <w:szCs w:val="24"/>
        </w:rPr>
        <w:t xml:space="preserve">published </w:t>
      </w:r>
      <w:r w:rsidR="00393186" w:rsidRPr="00393186">
        <w:rPr>
          <w:sz w:val="24"/>
          <w:szCs w:val="24"/>
        </w:rPr>
        <w:t>on the Council’s website</w:t>
      </w:r>
      <w:r w:rsidR="00393186">
        <w:rPr>
          <w:b/>
          <w:sz w:val="24"/>
          <w:szCs w:val="24"/>
        </w:rPr>
        <w:t xml:space="preserve">. </w:t>
      </w:r>
      <w:r w:rsidR="00404FAB">
        <w:rPr>
          <w:b/>
          <w:sz w:val="24"/>
          <w:szCs w:val="24"/>
        </w:rPr>
        <w:t xml:space="preserve"> Topics discussed included</w:t>
      </w:r>
      <w:r w:rsidR="00404FAB">
        <w:rPr>
          <w:sz w:val="24"/>
          <w:szCs w:val="24"/>
        </w:rPr>
        <w:t>:</w:t>
      </w:r>
      <w:r w:rsidR="00DE6D2B">
        <w:rPr>
          <w:sz w:val="24"/>
          <w:szCs w:val="24"/>
        </w:rPr>
        <w:t xml:space="preserve"> </w:t>
      </w:r>
      <w:r>
        <w:rPr>
          <w:sz w:val="24"/>
          <w:szCs w:val="24"/>
        </w:rPr>
        <w:t xml:space="preserve"> Agreeing the Council’s </w:t>
      </w:r>
      <w:r w:rsidR="00A83D10">
        <w:rPr>
          <w:sz w:val="24"/>
          <w:szCs w:val="24"/>
        </w:rPr>
        <w:t>Publications Scheme</w:t>
      </w:r>
      <w:r>
        <w:rPr>
          <w:sz w:val="24"/>
          <w:szCs w:val="24"/>
        </w:rPr>
        <w:t xml:space="preserve"> to be Information Commission Office compliant; setting out</w:t>
      </w:r>
      <w:r w:rsidR="003F3D07">
        <w:rPr>
          <w:sz w:val="24"/>
          <w:szCs w:val="24"/>
        </w:rPr>
        <w:t xml:space="preserve"> a</w:t>
      </w:r>
      <w:r>
        <w:rPr>
          <w:sz w:val="24"/>
          <w:szCs w:val="24"/>
        </w:rPr>
        <w:t xml:space="preserve"> Playground investment approach; agreeing Parish Councillor Lead’s for the Priorities for the year ahead; Licence applications; discussion on the possible approach to the 75</w:t>
      </w:r>
      <w:r w:rsidRPr="00EE185E">
        <w:rPr>
          <w:sz w:val="24"/>
          <w:szCs w:val="24"/>
          <w:vertAlign w:val="superscript"/>
        </w:rPr>
        <w:t>th</w:t>
      </w:r>
      <w:r>
        <w:rPr>
          <w:sz w:val="24"/>
          <w:szCs w:val="24"/>
        </w:rPr>
        <w:t xml:space="preserve"> Anniversary Celebrations of VE Day (8-10 May 2020); establishing a Parish Council Assets Register; discussion on changing the meetings schedule </w:t>
      </w:r>
      <w:r w:rsidR="00A83D10">
        <w:rPr>
          <w:sz w:val="24"/>
          <w:szCs w:val="24"/>
        </w:rPr>
        <w:t xml:space="preserve">for the Council; </w:t>
      </w:r>
      <w:r>
        <w:rPr>
          <w:sz w:val="24"/>
          <w:szCs w:val="24"/>
        </w:rPr>
        <w:t>Highways matters.</w:t>
      </w:r>
    </w:p>
    <w:p w14:paraId="70C93CB3" w14:textId="77777777" w:rsidR="00EE185E" w:rsidRDefault="00A83D10" w:rsidP="006132B7">
      <w:pPr>
        <w:jc w:val="both"/>
        <w:rPr>
          <w:sz w:val="24"/>
          <w:szCs w:val="24"/>
        </w:rPr>
      </w:pPr>
      <w:r w:rsidRPr="00A83D10">
        <w:rPr>
          <w:b/>
          <w:bCs/>
          <w:sz w:val="24"/>
          <w:szCs w:val="24"/>
        </w:rPr>
        <w:t>Council</w:t>
      </w:r>
      <w:r w:rsidR="00EE185E">
        <w:rPr>
          <w:b/>
          <w:bCs/>
          <w:sz w:val="24"/>
          <w:szCs w:val="24"/>
        </w:rPr>
        <w:t xml:space="preserve"> Priorities:</w:t>
      </w:r>
      <w:r>
        <w:rPr>
          <w:b/>
          <w:bCs/>
          <w:sz w:val="24"/>
          <w:szCs w:val="24"/>
        </w:rPr>
        <w:t xml:space="preserve"> </w:t>
      </w:r>
      <w:r w:rsidRPr="00A83D10">
        <w:rPr>
          <w:sz w:val="24"/>
          <w:szCs w:val="24"/>
        </w:rPr>
        <w:t>Th</w:t>
      </w:r>
      <w:r w:rsidR="00EE185E">
        <w:rPr>
          <w:sz w:val="24"/>
          <w:szCs w:val="24"/>
        </w:rPr>
        <w:t xml:space="preserve">ese were agreed at the January meeting and a key Councillor has now been allocated to lead on the Parish Council’s approach. </w:t>
      </w:r>
    </w:p>
    <w:p w14:paraId="77729529" w14:textId="1FC337F6" w:rsidR="00EE185E" w:rsidRDefault="00EE185E" w:rsidP="006132B7">
      <w:pPr>
        <w:jc w:val="both"/>
        <w:rPr>
          <w:sz w:val="24"/>
          <w:szCs w:val="24"/>
        </w:rPr>
      </w:pPr>
      <w:r>
        <w:rPr>
          <w:sz w:val="24"/>
          <w:szCs w:val="24"/>
        </w:rPr>
        <w:t>-</w:t>
      </w:r>
      <w:r w:rsidR="00F45341">
        <w:rPr>
          <w:sz w:val="24"/>
          <w:szCs w:val="24"/>
        </w:rPr>
        <w:t xml:space="preserve"> </w:t>
      </w:r>
      <w:r>
        <w:rPr>
          <w:sz w:val="24"/>
          <w:szCs w:val="24"/>
        </w:rPr>
        <w:t>Recycling: Rachel Holland</w:t>
      </w:r>
    </w:p>
    <w:p w14:paraId="1B46AD42" w14:textId="77777777" w:rsidR="00EE185E" w:rsidRDefault="00EE185E" w:rsidP="006132B7">
      <w:pPr>
        <w:jc w:val="both"/>
        <w:rPr>
          <w:sz w:val="24"/>
          <w:szCs w:val="24"/>
        </w:rPr>
      </w:pPr>
      <w:r>
        <w:rPr>
          <w:sz w:val="24"/>
          <w:szCs w:val="24"/>
        </w:rPr>
        <w:t>- Neighbourhood Plan: Justin Allison</w:t>
      </w:r>
    </w:p>
    <w:p w14:paraId="52E2D4B7" w14:textId="77777777" w:rsidR="00EE185E" w:rsidRDefault="00EE185E" w:rsidP="006132B7">
      <w:pPr>
        <w:jc w:val="both"/>
        <w:rPr>
          <w:sz w:val="24"/>
          <w:szCs w:val="24"/>
        </w:rPr>
      </w:pPr>
      <w:r>
        <w:rPr>
          <w:sz w:val="24"/>
          <w:szCs w:val="24"/>
        </w:rPr>
        <w:t>- Flood Plan: Mathew Pickford</w:t>
      </w:r>
    </w:p>
    <w:p w14:paraId="6971CEE2" w14:textId="7C76B4E1" w:rsidR="00EE185E" w:rsidRDefault="00EE185E" w:rsidP="006132B7">
      <w:pPr>
        <w:jc w:val="both"/>
        <w:rPr>
          <w:sz w:val="24"/>
          <w:szCs w:val="24"/>
        </w:rPr>
      </w:pPr>
      <w:r>
        <w:rPr>
          <w:sz w:val="24"/>
          <w:szCs w:val="24"/>
        </w:rPr>
        <w:t>-</w:t>
      </w:r>
      <w:r w:rsidR="00F45341">
        <w:rPr>
          <w:sz w:val="24"/>
          <w:szCs w:val="24"/>
        </w:rPr>
        <w:t xml:space="preserve"> </w:t>
      </w:r>
      <w:r>
        <w:rPr>
          <w:sz w:val="24"/>
          <w:szCs w:val="24"/>
        </w:rPr>
        <w:t>75</w:t>
      </w:r>
      <w:r w:rsidRPr="00EE185E">
        <w:rPr>
          <w:sz w:val="24"/>
          <w:szCs w:val="24"/>
          <w:vertAlign w:val="superscript"/>
        </w:rPr>
        <w:t>th</w:t>
      </w:r>
      <w:r>
        <w:rPr>
          <w:sz w:val="24"/>
          <w:szCs w:val="24"/>
        </w:rPr>
        <w:t xml:space="preserve"> Anniversary Celebrations of VE Day: John </w:t>
      </w:r>
      <w:proofErr w:type="spellStart"/>
      <w:r>
        <w:rPr>
          <w:sz w:val="24"/>
          <w:szCs w:val="24"/>
        </w:rPr>
        <w:t>Dutson</w:t>
      </w:r>
      <w:proofErr w:type="spellEnd"/>
    </w:p>
    <w:p w14:paraId="27053316" w14:textId="710612DF" w:rsidR="00EE185E" w:rsidRDefault="00EE185E" w:rsidP="006132B7">
      <w:pPr>
        <w:jc w:val="both"/>
        <w:rPr>
          <w:sz w:val="24"/>
          <w:szCs w:val="24"/>
        </w:rPr>
      </w:pPr>
      <w:r>
        <w:rPr>
          <w:sz w:val="24"/>
          <w:szCs w:val="24"/>
        </w:rPr>
        <w:t>-</w:t>
      </w:r>
      <w:r w:rsidR="00F45341">
        <w:rPr>
          <w:sz w:val="24"/>
          <w:szCs w:val="24"/>
        </w:rPr>
        <w:t xml:space="preserve"> </w:t>
      </w:r>
      <w:r>
        <w:rPr>
          <w:sz w:val="24"/>
          <w:szCs w:val="24"/>
        </w:rPr>
        <w:t>Neighbourhood Watch: Hannah Newman</w:t>
      </w:r>
    </w:p>
    <w:p w14:paraId="6C4DA90B" w14:textId="66850B0C" w:rsidR="000E42E7" w:rsidRDefault="00EE185E" w:rsidP="006132B7">
      <w:pPr>
        <w:jc w:val="both"/>
        <w:rPr>
          <w:sz w:val="24"/>
          <w:szCs w:val="24"/>
        </w:rPr>
      </w:pPr>
      <w:r>
        <w:rPr>
          <w:sz w:val="24"/>
          <w:szCs w:val="24"/>
        </w:rPr>
        <w:t xml:space="preserve">This now compliments existing responsibilities with Edward Fry </w:t>
      </w:r>
      <w:r w:rsidR="000E42E7">
        <w:rPr>
          <w:sz w:val="24"/>
          <w:szCs w:val="24"/>
        </w:rPr>
        <w:t xml:space="preserve">as key </w:t>
      </w:r>
      <w:r w:rsidR="00045823">
        <w:rPr>
          <w:sz w:val="24"/>
          <w:szCs w:val="24"/>
        </w:rPr>
        <w:t>C</w:t>
      </w:r>
      <w:r w:rsidR="000E42E7">
        <w:rPr>
          <w:sz w:val="24"/>
          <w:szCs w:val="24"/>
        </w:rPr>
        <w:t>ouncil contact for highways and drainage matters, and Tim Cave-Gibbs who is lead for Playground and Defibrillator.</w:t>
      </w:r>
    </w:p>
    <w:p w14:paraId="75F850DD" w14:textId="73BB0BD2" w:rsidR="000E42E7" w:rsidRDefault="000E42E7" w:rsidP="006132B7">
      <w:pPr>
        <w:jc w:val="both"/>
        <w:rPr>
          <w:sz w:val="24"/>
          <w:szCs w:val="24"/>
        </w:rPr>
      </w:pPr>
      <w:r w:rsidRPr="00F45341">
        <w:rPr>
          <w:b/>
          <w:bCs/>
          <w:sz w:val="24"/>
          <w:szCs w:val="24"/>
        </w:rPr>
        <w:t>Recycling:</w:t>
      </w:r>
      <w:r w:rsidR="00F45341">
        <w:rPr>
          <w:sz w:val="24"/>
          <w:szCs w:val="24"/>
        </w:rPr>
        <w:t xml:space="preserve"> Parish Councillor Rachel Holland has highlighted that Wiltshire Council are changing their recycling </w:t>
      </w:r>
      <w:r w:rsidR="003F3D07">
        <w:rPr>
          <w:sz w:val="24"/>
          <w:szCs w:val="24"/>
        </w:rPr>
        <w:t>p</w:t>
      </w:r>
      <w:r w:rsidR="00F45341">
        <w:rPr>
          <w:sz w:val="24"/>
          <w:szCs w:val="24"/>
        </w:rPr>
        <w:t xml:space="preserve">rocedures and </w:t>
      </w:r>
      <w:r w:rsidR="00045823">
        <w:rPr>
          <w:sz w:val="24"/>
          <w:szCs w:val="24"/>
        </w:rPr>
        <w:t xml:space="preserve">they </w:t>
      </w:r>
      <w:r w:rsidR="00F45341">
        <w:rPr>
          <w:sz w:val="24"/>
          <w:szCs w:val="24"/>
        </w:rPr>
        <w:t>will be writing to all households with details of these changes this month. Details will also be put up on the Parish Council’s website.</w:t>
      </w:r>
    </w:p>
    <w:p w14:paraId="5E37D830" w14:textId="7A6BFDA7" w:rsidR="00F45341" w:rsidRDefault="00F45341" w:rsidP="006132B7">
      <w:pPr>
        <w:jc w:val="both"/>
        <w:rPr>
          <w:sz w:val="24"/>
          <w:szCs w:val="24"/>
        </w:rPr>
      </w:pPr>
      <w:r w:rsidRPr="00F45341">
        <w:rPr>
          <w:b/>
          <w:bCs/>
          <w:sz w:val="24"/>
          <w:szCs w:val="24"/>
        </w:rPr>
        <w:t>Neighbourhood Plan:</w:t>
      </w:r>
      <w:r>
        <w:rPr>
          <w:sz w:val="24"/>
          <w:szCs w:val="24"/>
        </w:rPr>
        <w:t xml:space="preserve"> </w:t>
      </w:r>
      <w:r w:rsidR="00045823">
        <w:rPr>
          <w:sz w:val="24"/>
          <w:szCs w:val="24"/>
        </w:rPr>
        <w:t>A reminder that the deadline for your comments is the 15 March. Copies of the Plan are available in the Hub and on the Parish Council and village websites.  The Parish Council will be discussing the Plan at its March meeting.</w:t>
      </w:r>
    </w:p>
    <w:p w14:paraId="36D7D3B3" w14:textId="6CF5004E" w:rsidR="00F45341" w:rsidRDefault="004C5433" w:rsidP="006132B7">
      <w:pPr>
        <w:jc w:val="both"/>
        <w:rPr>
          <w:bCs/>
          <w:sz w:val="24"/>
          <w:szCs w:val="24"/>
        </w:rPr>
      </w:pPr>
      <w:r w:rsidRPr="004C5433">
        <w:rPr>
          <w:b/>
          <w:sz w:val="24"/>
          <w:szCs w:val="24"/>
        </w:rPr>
        <w:t>Playground</w:t>
      </w:r>
      <w:r>
        <w:rPr>
          <w:bCs/>
          <w:sz w:val="24"/>
          <w:szCs w:val="24"/>
        </w:rPr>
        <w:t xml:space="preserve">: </w:t>
      </w:r>
      <w:r w:rsidR="00F45341">
        <w:rPr>
          <w:bCs/>
          <w:sz w:val="24"/>
          <w:szCs w:val="24"/>
        </w:rPr>
        <w:t xml:space="preserve">Parish Councillor Tim Cave-Gibbs reports that the playground repairs have been scheduled for after half term so by the time of reading hopefully the playground will be back in full operation. Tim has also arranged for erection of a new advisory sign for parents and persons responsible for the supervision of children in the playground. </w:t>
      </w:r>
    </w:p>
    <w:p w14:paraId="0E19AA9F" w14:textId="4B73B589" w:rsidR="00B358F1" w:rsidRPr="00B358F1" w:rsidRDefault="00B358F1" w:rsidP="006132B7">
      <w:pPr>
        <w:jc w:val="both"/>
        <w:rPr>
          <w:bCs/>
          <w:sz w:val="24"/>
          <w:szCs w:val="24"/>
        </w:rPr>
      </w:pPr>
      <w:proofErr w:type="spellStart"/>
      <w:r w:rsidRPr="00B358F1">
        <w:rPr>
          <w:b/>
          <w:sz w:val="24"/>
          <w:szCs w:val="24"/>
        </w:rPr>
        <w:t>Sustrans</w:t>
      </w:r>
      <w:proofErr w:type="spellEnd"/>
      <w:r w:rsidRPr="00B358F1">
        <w:rPr>
          <w:b/>
          <w:sz w:val="24"/>
          <w:szCs w:val="24"/>
        </w:rPr>
        <w:t xml:space="preserve"> National Cycle Network</w:t>
      </w:r>
      <w:r>
        <w:rPr>
          <w:b/>
          <w:sz w:val="24"/>
          <w:szCs w:val="24"/>
        </w:rPr>
        <w:t xml:space="preserve">: </w:t>
      </w:r>
      <w:proofErr w:type="spellStart"/>
      <w:r w:rsidRPr="00B358F1">
        <w:rPr>
          <w:bCs/>
          <w:sz w:val="24"/>
          <w:szCs w:val="24"/>
        </w:rPr>
        <w:t>Sustrans</w:t>
      </w:r>
      <w:proofErr w:type="spellEnd"/>
      <w:r w:rsidRPr="00B358F1">
        <w:rPr>
          <w:bCs/>
          <w:sz w:val="24"/>
          <w:szCs w:val="24"/>
        </w:rPr>
        <w:t xml:space="preserve"> have advised Wiltshire Council of changes to the cycle network and Route 254 that forms part of the </w:t>
      </w:r>
      <w:r w:rsidR="003A46E6">
        <w:rPr>
          <w:bCs/>
          <w:sz w:val="24"/>
          <w:szCs w:val="24"/>
        </w:rPr>
        <w:t xml:space="preserve">160 mile </w:t>
      </w:r>
      <w:bookmarkStart w:id="0" w:name="_GoBack"/>
      <w:bookmarkEnd w:id="0"/>
      <w:r w:rsidRPr="00B358F1">
        <w:rPr>
          <w:bCs/>
          <w:sz w:val="24"/>
          <w:szCs w:val="24"/>
        </w:rPr>
        <w:t>Wiltshire Cycle</w:t>
      </w:r>
      <w:r w:rsidR="003A46E6">
        <w:rPr>
          <w:bCs/>
          <w:sz w:val="24"/>
          <w:szCs w:val="24"/>
        </w:rPr>
        <w:t>w</w:t>
      </w:r>
      <w:r w:rsidRPr="00B358F1">
        <w:rPr>
          <w:bCs/>
          <w:sz w:val="24"/>
          <w:szCs w:val="24"/>
        </w:rPr>
        <w:t>ay that comes through the village, loosing its National designation. Discussions are talking place to see what might be done to retain the designation.</w:t>
      </w:r>
    </w:p>
    <w:p w14:paraId="313D2CAE" w14:textId="6E429E12" w:rsidR="008B0E0A" w:rsidRDefault="00013B9F" w:rsidP="004A58C6">
      <w:pPr>
        <w:jc w:val="both"/>
        <w:rPr>
          <w:sz w:val="24"/>
          <w:szCs w:val="24"/>
        </w:rPr>
      </w:pPr>
      <w:r>
        <w:rPr>
          <w:b/>
          <w:sz w:val="24"/>
          <w:szCs w:val="24"/>
        </w:rPr>
        <w:t xml:space="preserve">Parish Council </w:t>
      </w:r>
      <w:r w:rsidR="00E11466">
        <w:rPr>
          <w:b/>
          <w:sz w:val="24"/>
          <w:szCs w:val="24"/>
        </w:rPr>
        <w:t>Meetings</w:t>
      </w:r>
      <w:r>
        <w:rPr>
          <w:b/>
          <w:sz w:val="24"/>
          <w:szCs w:val="24"/>
        </w:rPr>
        <w:t xml:space="preserve"> </w:t>
      </w:r>
      <w:r w:rsidR="00E11466">
        <w:rPr>
          <w:sz w:val="24"/>
          <w:szCs w:val="24"/>
        </w:rPr>
        <w:t>The</w:t>
      </w:r>
      <w:r w:rsidR="00F45341">
        <w:rPr>
          <w:sz w:val="24"/>
          <w:szCs w:val="24"/>
        </w:rPr>
        <w:t xml:space="preserve"> dates of future meetings are under</w:t>
      </w:r>
      <w:r w:rsidR="00045823">
        <w:rPr>
          <w:sz w:val="24"/>
          <w:szCs w:val="24"/>
        </w:rPr>
        <w:t xml:space="preserve"> </w:t>
      </w:r>
      <w:r w:rsidR="00F45341">
        <w:rPr>
          <w:sz w:val="24"/>
          <w:szCs w:val="24"/>
        </w:rPr>
        <w:t>review</w:t>
      </w:r>
      <w:r w:rsidR="00045823">
        <w:rPr>
          <w:sz w:val="24"/>
          <w:szCs w:val="24"/>
        </w:rPr>
        <w:t>. T</w:t>
      </w:r>
      <w:r w:rsidR="00F45341">
        <w:rPr>
          <w:sz w:val="24"/>
          <w:szCs w:val="24"/>
        </w:rPr>
        <w:t xml:space="preserve">he March meeting will remain as planned on 8 March </w:t>
      </w:r>
      <w:r w:rsidR="007B321A">
        <w:rPr>
          <w:sz w:val="24"/>
          <w:szCs w:val="24"/>
        </w:rPr>
        <w:t>2020</w:t>
      </w:r>
      <w:r w:rsidR="008B0E0A">
        <w:rPr>
          <w:sz w:val="24"/>
          <w:szCs w:val="24"/>
        </w:rPr>
        <w:t xml:space="preserve"> a</w:t>
      </w:r>
      <w:r w:rsidR="00E11466">
        <w:rPr>
          <w:sz w:val="24"/>
          <w:szCs w:val="24"/>
        </w:rPr>
        <w:t xml:space="preserve">t 7.30pm in </w:t>
      </w:r>
      <w:r>
        <w:rPr>
          <w:sz w:val="24"/>
          <w:szCs w:val="24"/>
        </w:rPr>
        <w:t>t</w:t>
      </w:r>
      <w:r w:rsidR="00E11466">
        <w:rPr>
          <w:sz w:val="24"/>
          <w:szCs w:val="24"/>
        </w:rPr>
        <w:t>he Village Hall</w:t>
      </w:r>
      <w:r w:rsidR="00F45806">
        <w:rPr>
          <w:sz w:val="24"/>
          <w:szCs w:val="24"/>
        </w:rPr>
        <w:t xml:space="preserve">. </w:t>
      </w:r>
    </w:p>
    <w:p w14:paraId="5B517E8C" w14:textId="77777777" w:rsidR="00FF09F5" w:rsidRDefault="008B0E0A" w:rsidP="004A58C6">
      <w:pPr>
        <w:jc w:val="both"/>
        <w:rPr>
          <w:sz w:val="24"/>
          <w:szCs w:val="24"/>
        </w:rPr>
      </w:pPr>
      <w:r w:rsidRPr="008B0E0A">
        <w:rPr>
          <w:b/>
          <w:bCs/>
          <w:sz w:val="24"/>
          <w:szCs w:val="24"/>
        </w:rPr>
        <w:t>Contact</w:t>
      </w:r>
      <w:r>
        <w:rPr>
          <w:b/>
          <w:bCs/>
          <w:sz w:val="24"/>
          <w:szCs w:val="24"/>
        </w:rPr>
        <w:t xml:space="preserve"> </w:t>
      </w:r>
      <w:r w:rsidRPr="008B0E0A">
        <w:rPr>
          <w:b/>
          <w:bCs/>
          <w:sz w:val="24"/>
          <w:szCs w:val="24"/>
        </w:rPr>
        <w:t>Details:</w:t>
      </w:r>
      <w:r>
        <w:rPr>
          <w:b/>
          <w:bCs/>
          <w:sz w:val="24"/>
          <w:szCs w:val="24"/>
        </w:rPr>
        <w:t xml:space="preserve"> </w:t>
      </w:r>
      <w:r>
        <w:rPr>
          <w:sz w:val="24"/>
          <w:szCs w:val="24"/>
        </w:rPr>
        <w:t>T</w:t>
      </w:r>
      <w:r w:rsidR="008C659D">
        <w:rPr>
          <w:sz w:val="24"/>
          <w:szCs w:val="24"/>
        </w:rPr>
        <w:t>he Chairman of the Council</w:t>
      </w:r>
      <w:r>
        <w:rPr>
          <w:sz w:val="24"/>
          <w:szCs w:val="24"/>
        </w:rPr>
        <w:t xml:space="preserve">, Tom Hitchings </w:t>
      </w:r>
      <w:r w:rsidR="008C659D">
        <w:rPr>
          <w:sz w:val="24"/>
          <w:szCs w:val="24"/>
        </w:rPr>
        <w:t xml:space="preserve"> </w:t>
      </w:r>
      <w:r>
        <w:rPr>
          <w:sz w:val="24"/>
          <w:szCs w:val="24"/>
        </w:rPr>
        <w:t>can be contacted at:</w:t>
      </w:r>
      <w:r w:rsidR="008C659D">
        <w:rPr>
          <w:sz w:val="24"/>
          <w:szCs w:val="24"/>
        </w:rPr>
        <w:t xml:space="preserve"> </w:t>
      </w:r>
      <w:hyperlink r:id="rId5" w:history="1">
        <w:r w:rsidR="004A58C6" w:rsidRPr="00310990">
          <w:rPr>
            <w:rStyle w:val="Hyperlink"/>
            <w:sz w:val="24"/>
            <w:szCs w:val="24"/>
          </w:rPr>
          <w:t>Tomhitchingsbroadchalke@gmail.com</w:t>
        </w:r>
      </w:hyperlink>
      <w:r w:rsidR="004A58C6">
        <w:rPr>
          <w:sz w:val="24"/>
          <w:szCs w:val="24"/>
        </w:rPr>
        <w:t xml:space="preserve"> </w:t>
      </w:r>
    </w:p>
    <w:p w14:paraId="6CBBDE2D" w14:textId="16C69512" w:rsidR="0019045F" w:rsidRDefault="00454C27" w:rsidP="004A58C6">
      <w:pPr>
        <w:jc w:val="both"/>
        <w:rPr>
          <w:rStyle w:val="Hyperlink"/>
          <w:b/>
          <w:sz w:val="24"/>
          <w:szCs w:val="24"/>
        </w:rPr>
      </w:pPr>
      <w:r>
        <w:rPr>
          <w:sz w:val="24"/>
          <w:szCs w:val="24"/>
        </w:rPr>
        <w:lastRenderedPageBreak/>
        <w:t>The Parish Clerk is Chris Rothwell and can be contacted at:</w:t>
      </w:r>
      <w:r w:rsidR="00013B9F">
        <w:rPr>
          <w:sz w:val="24"/>
          <w:szCs w:val="24"/>
        </w:rPr>
        <w:t xml:space="preserve"> </w:t>
      </w:r>
      <w:hyperlink r:id="rId6" w:history="1">
        <w:r w:rsidR="00013B9F" w:rsidRPr="00174578">
          <w:rPr>
            <w:rStyle w:val="Hyperlink"/>
            <w:b/>
            <w:sz w:val="24"/>
            <w:szCs w:val="24"/>
          </w:rPr>
          <w:t>Clerkbroadchalke@gmail.com</w:t>
        </w:r>
      </w:hyperlink>
    </w:p>
    <w:p w14:paraId="44141D93" w14:textId="37117155" w:rsidR="00247F29" w:rsidRPr="00247F29" w:rsidRDefault="00247F29" w:rsidP="004A58C6">
      <w:pPr>
        <w:jc w:val="both"/>
        <w:rPr>
          <w:b/>
          <w:sz w:val="24"/>
          <w:szCs w:val="24"/>
        </w:rPr>
      </w:pPr>
      <w:r w:rsidRPr="00247F29">
        <w:rPr>
          <w:rStyle w:val="Hyperlink"/>
          <w:bCs/>
          <w:color w:val="auto"/>
          <w:sz w:val="24"/>
          <w:szCs w:val="24"/>
          <w:u w:val="none"/>
        </w:rPr>
        <w:t>The Parish Council Website is</w:t>
      </w:r>
      <w:r>
        <w:rPr>
          <w:rStyle w:val="Hyperlink"/>
          <w:bCs/>
          <w:sz w:val="24"/>
          <w:szCs w:val="24"/>
          <w:u w:val="none"/>
        </w:rPr>
        <w:t xml:space="preserve">: </w:t>
      </w:r>
      <w:r w:rsidRPr="00247F29">
        <w:rPr>
          <w:rStyle w:val="Hyperlink"/>
          <w:b/>
          <w:sz w:val="24"/>
          <w:szCs w:val="24"/>
          <w:u w:val="none"/>
        </w:rPr>
        <w:t>www.broadchalkeparishcouncil.com</w:t>
      </w:r>
    </w:p>
    <w:sectPr w:rsidR="00247F29" w:rsidRPr="00247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57B4"/>
    <w:multiLevelType w:val="hybridMultilevel"/>
    <w:tmpl w:val="CB3EAA80"/>
    <w:lvl w:ilvl="0" w:tplc="C2E695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7"/>
    <w:rsid w:val="00005650"/>
    <w:rsid w:val="00013B9F"/>
    <w:rsid w:val="00045823"/>
    <w:rsid w:val="00052B9A"/>
    <w:rsid w:val="00060B2F"/>
    <w:rsid w:val="00082F33"/>
    <w:rsid w:val="000E42E7"/>
    <w:rsid w:val="0010503E"/>
    <w:rsid w:val="00150526"/>
    <w:rsid w:val="00163F40"/>
    <w:rsid w:val="0019045F"/>
    <w:rsid w:val="00221F70"/>
    <w:rsid w:val="00231301"/>
    <w:rsid w:val="002338B4"/>
    <w:rsid w:val="00247F29"/>
    <w:rsid w:val="00296CEF"/>
    <w:rsid w:val="002E0AF7"/>
    <w:rsid w:val="00363ADF"/>
    <w:rsid w:val="0037080C"/>
    <w:rsid w:val="003743A4"/>
    <w:rsid w:val="00393186"/>
    <w:rsid w:val="003A46E6"/>
    <w:rsid w:val="003F3D07"/>
    <w:rsid w:val="00404FAB"/>
    <w:rsid w:val="00420ADA"/>
    <w:rsid w:val="00454C27"/>
    <w:rsid w:val="004A0B5F"/>
    <w:rsid w:val="004A1C4A"/>
    <w:rsid w:val="004A58C6"/>
    <w:rsid w:val="004C1B5A"/>
    <w:rsid w:val="004C5433"/>
    <w:rsid w:val="0051165E"/>
    <w:rsid w:val="0053590F"/>
    <w:rsid w:val="00545B3F"/>
    <w:rsid w:val="006132B7"/>
    <w:rsid w:val="00632B1E"/>
    <w:rsid w:val="0064406F"/>
    <w:rsid w:val="006544A6"/>
    <w:rsid w:val="00722095"/>
    <w:rsid w:val="00765056"/>
    <w:rsid w:val="00780ED2"/>
    <w:rsid w:val="007B321A"/>
    <w:rsid w:val="007B4383"/>
    <w:rsid w:val="007E0397"/>
    <w:rsid w:val="00827EF9"/>
    <w:rsid w:val="00841C14"/>
    <w:rsid w:val="008B0E0A"/>
    <w:rsid w:val="008B2261"/>
    <w:rsid w:val="008C659D"/>
    <w:rsid w:val="008E1860"/>
    <w:rsid w:val="009326A9"/>
    <w:rsid w:val="009556BF"/>
    <w:rsid w:val="0098131A"/>
    <w:rsid w:val="00A02E46"/>
    <w:rsid w:val="00A058F1"/>
    <w:rsid w:val="00A0749D"/>
    <w:rsid w:val="00A11737"/>
    <w:rsid w:val="00A27D59"/>
    <w:rsid w:val="00A5277E"/>
    <w:rsid w:val="00A83D10"/>
    <w:rsid w:val="00AA25F2"/>
    <w:rsid w:val="00AB461E"/>
    <w:rsid w:val="00AD39D7"/>
    <w:rsid w:val="00AD484D"/>
    <w:rsid w:val="00B358F1"/>
    <w:rsid w:val="00B65C83"/>
    <w:rsid w:val="00B9753D"/>
    <w:rsid w:val="00BA3228"/>
    <w:rsid w:val="00BC1050"/>
    <w:rsid w:val="00BD2B66"/>
    <w:rsid w:val="00C006CF"/>
    <w:rsid w:val="00C7659B"/>
    <w:rsid w:val="00CA5C2E"/>
    <w:rsid w:val="00CE1563"/>
    <w:rsid w:val="00D31A4B"/>
    <w:rsid w:val="00D72457"/>
    <w:rsid w:val="00D870F4"/>
    <w:rsid w:val="00DB6A3C"/>
    <w:rsid w:val="00DE6D2B"/>
    <w:rsid w:val="00E11466"/>
    <w:rsid w:val="00E522CC"/>
    <w:rsid w:val="00E67C28"/>
    <w:rsid w:val="00E84969"/>
    <w:rsid w:val="00EE185E"/>
    <w:rsid w:val="00F23962"/>
    <w:rsid w:val="00F45341"/>
    <w:rsid w:val="00F45806"/>
    <w:rsid w:val="00F71DEF"/>
    <w:rsid w:val="00F74D73"/>
    <w:rsid w:val="00F8598B"/>
    <w:rsid w:val="00FF09F5"/>
    <w:rsid w:val="00FF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57F5"/>
  <w15:chartTrackingRefBased/>
  <w15:docId w15:val="{897906CD-9E5F-4D97-B93D-03648A7C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466"/>
    <w:rPr>
      <w:color w:val="0563C1" w:themeColor="hyperlink"/>
      <w:u w:val="single"/>
    </w:rPr>
  </w:style>
  <w:style w:type="character" w:styleId="UnresolvedMention">
    <w:name w:val="Unresolved Mention"/>
    <w:basedOn w:val="DefaultParagraphFont"/>
    <w:uiPriority w:val="99"/>
    <w:semiHidden/>
    <w:unhideWhenUsed/>
    <w:rsid w:val="00E11466"/>
    <w:rPr>
      <w:color w:val="605E5C"/>
      <w:shd w:val="clear" w:color="auto" w:fill="E1DFDD"/>
    </w:rPr>
  </w:style>
  <w:style w:type="paragraph" w:styleId="BalloonText">
    <w:name w:val="Balloon Text"/>
    <w:basedOn w:val="Normal"/>
    <w:link w:val="BalloonTextChar"/>
    <w:uiPriority w:val="99"/>
    <w:semiHidden/>
    <w:unhideWhenUsed/>
    <w:rsid w:val="005116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165E"/>
    <w:rPr>
      <w:rFonts w:ascii="Times New Roman" w:hAnsi="Times New Roman" w:cs="Times New Roman"/>
      <w:sz w:val="18"/>
      <w:szCs w:val="18"/>
    </w:rPr>
  </w:style>
  <w:style w:type="paragraph" w:styleId="ListParagraph">
    <w:name w:val="List Paragraph"/>
    <w:basedOn w:val="Normal"/>
    <w:uiPriority w:val="34"/>
    <w:qFormat/>
    <w:rsid w:val="002E0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roadchalke@gmail.com" TargetMode="External"/><Relationship Id="rId5" Type="http://schemas.openxmlformats.org/officeDocument/2006/relationships/hyperlink" Target="mailto:Tomhitchingsbroadchalk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clerkbroadchalke@gmail.com</dc:creator>
  <cp:keywords/>
  <dc:description/>
  <cp:lastModifiedBy>clerkbroadchalke@gmail.com</cp:lastModifiedBy>
  <cp:revision>4</cp:revision>
  <cp:lastPrinted>2019-07-17T14:22:00Z</cp:lastPrinted>
  <dcterms:created xsi:type="dcterms:W3CDTF">2020-02-23T17:43:00Z</dcterms:created>
  <dcterms:modified xsi:type="dcterms:W3CDTF">2020-02-23T17:50:00Z</dcterms:modified>
</cp:coreProperties>
</file>